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8"/>
      </w:tblGrid>
      <w:tr w:rsidR="003C0294" w:rsidRPr="00372635" w:rsidTr="0027222B"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</w:p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</w:p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                        Република България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 xml:space="preserve">               РАЙОНЕН СЪД </w:t>
            </w:r>
            <w:r w:rsidR="007538E8"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–</w:t>
            </w: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 xml:space="preserve"> </w:t>
            </w:r>
            <w:r w:rsidR="007538E8"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НОВА ЗАГОРА</w:t>
            </w:r>
          </w:p>
          <w:p w:rsidR="003C0294" w:rsidRPr="00264982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bg-BG"/>
              </w:rPr>
            </w:pP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–––––––––––––––––––––––––––––––––––––</w:t>
            </w:r>
            <w:r w:rsidR="002649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–––––––––––––––––––––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bookmarkStart w:id="0" w:name="_GoBack"/>
            <w:bookmarkEnd w:id="0"/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drawing>
                <wp:anchor distT="0" distB="0" distL="114300" distR="114300" simplePos="0" relativeHeight="251659264" behindDoc="1" locked="0" layoutInCell="1" allowOverlap="1" wp14:anchorId="15D30141" wp14:editId="5AE3D72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-956310</wp:posOffset>
                  </wp:positionV>
                  <wp:extent cx="1059815" cy="820420"/>
                  <wp:effectExtent l="0" t="0" r="6985" b="0"/>
                  <wp:wrapThrough wrapText="bothSides">
                    <wp:wrapPolygon edited="0">
                      <wp:start x="0" y="0"/>
                      <wp:lineTo x="0" y="21065"/>
                      <wp:lineTo x="21354" y="21065"/>
                      <wp:lineTo x="21354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294" w:rsidRPr="00372635" w:rsidRDefault="001D47DD" w:rsidP="0037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О Б Я В А</w:t>
            </w:r>
          </w:p>
          <w:p w:rsidR="001D47DD" w:rsidRPr="00372635" w:rsidRDefault="001D47DD" w:rsidP="0037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</w:p>
          <w:p w:rsidR="003C0294" w:rsidRPr="00372635" w:rsidRDefault="001D47DD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РАЙОНЕН СЪД – НОВА ЗАГОРА ОБЯВЯВА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 </w:t>
            </w:r>
            <w:r w:rsidRPr="0037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  <w:t>КОНКУРС</w:t>
            </w:r>
            <w:r w:rsidR="003C0294" w:rsidRPr="0037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  <w:t xml:space="preserve"> </w:t>
            </w:r>
            <w:r w:rsidR="003C0294" w:rsidRPr="003726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 w:bidi="bg-BG"/>
              </w:rPr>
              <w:t>за заемане на</w:t>
            </w:r>
            <w:r w:rsidR="003C0294" w:rsidRPr="0037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  <w:t xml:space="preserve"> 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длъжност</w:t>
            </w:r>
            <w:r w:rsidR="00673B13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та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: „</w:t>
            </w:r>
            <w:r w:rsid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С</w:t>
            </w:r>
            <w:r w:rsidR="003C0294" w:rsidRPr="003726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ъдебен помощник</w:t>
            </w:r>
            <w:r w:rsidR="005577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“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 - 1 щатна бройка.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І. Кратко описание на конкурсната длъжност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: Длъжността </w:t>
            </w: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„съдебен помощник“ 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е с пореден № 10 от Класификатора на длъжностите в администрацията по чл.341 от ЗСВ, утвърден с решение на Съдийската колегия на ВСС по протокол № </w:t>
            </w:r>
            <w:r w:rsidR="0055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9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/</w:t>
            </w:r>
            <w:r w:rsidR="0055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07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.0</w:t>
            </w:r>
            <w:r w:rsidR="0055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3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.20</w:t>
            </w:r>
            <w:r w:rsidR="005577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24</w:t>
            </w:r>
            <w:r w:rsid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 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г., раздел ІІ - Специализирана администрация,  код по НКПД - 2619 5013.  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</w:pP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Съдебният помощник е съдебен служител с юридическо образование, който подпомага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съдиите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и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административни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я</w:t>
            </w: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ръководител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в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тяхната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работа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като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: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1. </w:t>
            </w:r>
            <w:r w:rsid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зготвя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проекти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на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съдебни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актове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;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2. </w:t>
            </w:r>
            <w:r w:rsid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роучва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анализира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и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обобщава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съдебната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практика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и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становищата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в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правната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доктрина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и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прав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</w:t>
            </w: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сравнително-правни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проучвания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по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определен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въпрос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възложен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от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съдия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административния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ръководител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или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от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негов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заместник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;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3. </w:t>
            </w:r>
            <w:r w:rsid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зготвя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становища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по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писма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и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сигнали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по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правни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въпроси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,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постъпили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в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съда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;</w:t>
            </w:r>
          </w:p>
          <w:p w:rsidR="003C0294" w:rsidRPr="00372635" w:rsidRDefault="003C0294" w:rsidP="00372635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4. </w:t>
            </w:r>
            <w:r w:rsid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одпомага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административни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я</w:t>
            </w: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ръководител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при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образуване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на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делата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;</w:t>
            </w:r>
          </w:p>
          <w:p w:rsidR="00372635" w:rsidRDefault="003C0294" w:rsidP="00372635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5. </w:t>
            </w:r>
            <w:r w:rsid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И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зпълнява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други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възложени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от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административни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а р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ъководител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 xml:space="preserve">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дейности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  <w:t>.</w:t>
            </w:r>
          </w:p>
          <w:p w:rsidR="003C0294" w:rsidRPr="00372635" w:rsidRDefault="003C0294" w:rsidP="00372635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  <w:t>ІІ. Минимални и специфични изисквания, предвидени в нормативните актове за заемане на длъжността.</w:t>
            </w:r>
          </w:p>
          <w:p w:rsidR="003C0294" w:rsidRPr="00372635" w:rsidRDefault="003C0294" w:rsidP="0037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>1. Минимални изисквания за заемане на длъжността, съгласно  Класификатора по чл. 341, ал. 1 ЗСВ:</w:t>
            </w:r>
          </w:p>
          <w:p w:rsidR="003C0294" w:rsidRPr="00372635" w:rsidRDefault="003C0294" w:rsidP="0037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1.</w:t>
            </w:r>
            <w:proofErr w:type="spellStart"/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proofErr w:type="spellEnd"/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Pr="003726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 w:bidi="bg-BG"/>
              </w:rPr>
              <w:t xml:space="preserve">Кандидатите следва да отговарят на изискванията на чл.162 </w:t>
            </w:r>
            <w:r w:rsidR="003726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 w:bidi="bg-BG"/>
              </w:rPr>
              <w:t xml:space="preserve">от </w:t>
            </w:r>
            <w:r w:rsidRPr="003726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bg-BG" w:bidi="bg-BG"/>
              </w:rPr>
              <w:t xml:space="preserve">ЗСВ:  </w:t>
            </w:r>
            <w:r w:rsidRPr="00372635">
              <w:rPr>
                <w:rFonts w:ascii="Times New Roman" w:eastAsiaTheme="minorHAnsi" w:hAnsi="Times New Roman"/>
                <w:sz w:val="28"/>
                <w:szCs w:val="28"/>
              </w:rPr>
              <w:t>образователна степен - магистър по право</w:t>
            </w:r>
          </w:p>
          <w:p w:rsidR="003C0294" w:rsidRPr="00372635" w:rsidRDefault="003C0294" w:rsidP="0037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1.2. трудов стаж: не се изисква;</w:t>
            </w:r>
          </w:p>
          <w:p w:rsidR="003116CC" w:rsidRPr="00372635" w:rsidRDefault="003C0294" w:rsidP="0037263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1.3. възнаграждение – съгласно ЗСВ</w:t>
            </w:r>
            <w:r w:rsidR="003116CC"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  <w:p w:rsidR="003C0294" w:rsidRPr="00372635" w:rsidRDefault="003116CC" w:rsidP="0037263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1.4. минимален ранг: </w:t>
            </w:r>
            <w:r w:rsidR="003C0294"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V(</w:t>
            </w: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>пети</w:t>
            </w: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)</w:t>
            </w:r>
          </w:p>
          <w:p w:rsidR="003C0294" w:rsidRPr="00372635" w:rsidRDefault="003C0294" w:rsidP="0037263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72635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3116CC"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.</w:t>
            </w:r>
            <w:r w:rsidR="003116CC"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bg-BG"/>
              </w:rPr>
              <w:t xml:space="preserve"> 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>Специфични изисквания към кандидатите: много добро владеене на машинопис, много добри познания по стилистика, правопис, граматика и пунктуация; отлични познания и умения за текстообработка с MS Word; отлични познания относно общата нормативна уредба на съдебната власт, работата на съдебната администрация /Закон за съдебната власт, Правилник за администрацията в съдилищата/ и на процесуалните закони - Граждански процесуален кодекс и Наказателно - процесуален кодекс, както и на други нормативни актове, имащи пряко отношение към извършваната от служителя работа.</w:t>
            </w:r>
          </w:p>
          <w:p w:rsidR="003C0294" w:rsidRPr="00372635" w:rsidRDefault="003C0294" w:rsidP="0037263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І</w:t>
            </w:r>
            <w:r w:rsidRPr="0037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  <w:t>ІІ. Начин на провеждане на конкурса и оценяване на кандидатите.</w:t>
            </w:r>
          </w:p>
          <w:p w:rsidR="003C0294" w:rsidRPr="00372635" w:rsidRDefault="003C0294" w:rsidP="00372635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Конкурсът ще се проведе на три етапа - допускане по документи, писмен изпит и устен изпит. Оценяването ще се извърши по </w:t>
            </w:r>
            <w:proofErr w:type="spellStart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шестобалната</w:t>
            </w:r>
            <w:proofErr w:type="spellEnd"/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 система. До участие в писмения изпит ще бъдат допуснати единствено кандидатите, които отговарят на изискванията на чл.162</w:t>
            </w:r>
            <w:r w:rsidR="00A9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 от</w:t>
            </w: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 ЗСВ. Кандидатите могат да ползват нормативни актове ако носят такива. </w:t>
            </w:r>
          </w:p>
          <w:p w:rsidR="003C0294" w:rsidRPr="00372635" w:rsidRDefault="003C0294" w:rsidP="00A92F39">
            <w:pPr>
              <w:widowControl w:val="0"/>
              <w:tabs>
                <w:tab w:val="left" w:pos="1095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 w:bidi="bg-BG"/>
              </w:rPr>
              <w:t>ІІІ. Необходими документи, място и срок на подаването им:</w:t>
            </w:r>
          </w:p>
          <w:p w:rsidR="003C0294" w:rsidRPr="00372635" w:rsidRDefault="003C0294" w:rsidP="00A92F39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 w:bidi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lastRenderedPageBreak/>
              <w:t>1. Писмено заявление за участие в к</w:t>
            </w:r>
            <w:r w:rsidR="00557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онкурса по образец;</w:t>
            </w:r>
          </w:p>
          <w:p w:rsidR="003C0294" w:rsidRPr="00A92F39" w:rsidRDefault="00A92F39" w:rsidP="00A92F39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2.</w:t>
            </w:r>
            <w:r w:rsidR="003C0294" w:rsidRPr="00A9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Подробна професионална автобиография /СУ/</w:t>
            </w:r>
            <w:r w:rsidR="00557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;</w:t>
            </w:r>
          </w:p>
          <w:p w:rsidR="003C0294" w:rsidRPr="00A92F39" w:rsidRDefault="00A92F39" w:rsidP="00A92F39">
            <w:pPr>
              <w:pStyle w:val="a5"/>
              <w:widowControl w:val="0"/>
              <w:tabs>
                <w:tab w:val="left" w:pos="912"/>
              </w:tabs>
              <w:spacing w:after="0" w:line="317" w:lineRule="exac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3.</w:t>
            </w:r>
            <w:r w:rsidR="003C0294" w:rsidRPr="00A92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Копие от диплом за завършено висше юридическо образование;</w:t>
            </w:r>
          </w:p>
          <w:p w:rsidR="003C0294" w:rsidRPr="00372635" w:rsidRDefault="00A92F39" w:rsidP="00A92F39">
            <w:pPr>
              <w:widowControl w:val="0"/>
              <w:tabs>
                <w:tab w:val="left" w:pos="91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4.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Копие от документ за придобита юридическа правоспособност;</w:t>
            </w:r>
          </w:p>
          <w:p w:rsidR="003C0294" w:rsidRPr="00372635" w:rsidRDefault="00A92F39" w:rsidP="00A92F39">
            <w:pPr>
              <w:widowControl w:val="0"/>
              <w:tabs>
                <w:tab w:val="left" w:pos="91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5.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Декларация по чл.340а, ал.1 ЗСВ;</w:t>
            </w:r>
          </w:p>
          <w:p w:rsidR="003C0294" w:rsidRPr="00372635" w:rsidRDefault="00A92F39" w:rsidP="00A92F39">
            <w:pPr>
              <w:widowControl w:val="0"/>
              <w:tabs>
                <w:tab w:val="left" w:pos="91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6.</w:t>
            </w:r>
            <w:r w:rsidR="0055777B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 Декларация по чл.340а, ал.</w:t>
            </w:r>
            <w:r w:rsidR="00557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2</w:t>
            </w:r>
            <w:r w:rsidR="0055777B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 xml:space="preserve"> ЗСВ;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;</w:t>
            </w:r>
          </w:p>
          <w:p w:rsidR="003C0294" w:rsidRPr="00372635" w:rsidRDefault="00A92F39" w:rsidP="00A92F39">
            <w:pPr>
              <w:widowControl w:val="0"/>
              <w:tabs>
                <w:tab w:val="left" w:pos="912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7.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Медицинско свидетелство;</w:t>
            </w:r>
          </w:p>
          <w:p w:rsidR="003C0294" w:rsidRPr="00372635" w:rsidRDefault="00A92F39" w:rsidP="00A92F39">
            <w:pPr>
              <w:widowControl w:val="0"/>
              <w:tabs>
                <w:tab w:val="left" w:pos="876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8.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Удостоверение от психиатричен кабинет, удостоверяващо, че лицето не се води на отчет и не страда от психически заболявания;</w:t>
            </w:r>
          </w:p>
          <w:p w:rsidR="003C0294" w:rsidRPr="00372635" w:rsidRDefault="00A92F39" w:rsidP="00A92F39">
            <w:pPr>
              <w:widowControl w:val="0"/>
              <w:tabs>
                <w:tab w:val="left" w:pos="828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9.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Копие от документи за допълнителна квалификация по преценка на кандидата;</w:t>
            </w:r>
          </w:p>
          <w:p w:rsidR="003C0294" w:rsidRPr="00372635" w:rsidRDefault="00A92F39" w:rsidP="00A92F39">
            <w:pPr>
              <w:widowControl w:val="0"/>
              <w:tabs>
                <w:tab w:val="left" w:pos="887"/>
                <w:tab w:val="left" w:pos="1050"/>
              </w:tabs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10.</w:t>
            </w:r>
            <w:r w:rsidR="003C0294"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Копие от трудова, служебна или осигурителна книжка;</w:t>
            </w:r>
          </w:p>
          <w:p w:rsidR="003C0294" w:rsidRPr="00372635" w:rsidRDefault="003C0294" w:rsidP="00A92F39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</w:pPr>
            <w:r w:rsidRPr="00372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 w:bidi="bg-BG"/>
              </w:rPr>
              <w:t>Документите следва да бъдат окомплектовани в посочената по-горе последователност.</w:t>
            </w:r>
          </w:p>
          <w:p w:rsidR="00A92F39" w:rsidRDefault="003C0294" w:rsidP="00A9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bg-BG"/>
              </w:rPr>
              <w:t>ІV.  Място за подаване на документите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: </w:t>
            </w:r>
          </w:p>
          <w:p w:rsidR="00A92F39" w:rsidRPr="00A92F39" w:rsidRDefault="00A92F39" w:rsidP="00A9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 w:rsidRPr="00A92F39">
              <w:rPr>
                <w:rFonts w:ascii="Times New Roman" w:hAnsi="Times New Roman" w:cs="Times New Roman"/>
                <w:color w:val="000000"/>
                <w:sz w:val="28"/>
                <w:szCs w:val="28"/>
                <w:lang w:bidi="bg-BG"/>
              </w:rPr>
              <w:t>Кандидатите могат да подават лично или чрез пълномощник с писмено пълномощно документи за участие на гише</w:t>
            </w:r>
            <w:r w:rsidRPr="00A92F3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№ 5 „Регистратура“ при Районен съд - Нова Загора, с  </w:t>
            </w:r>
            <w:r w:rsidRPr="00A92F39">
              <w:rPr>
                <w:rFonts w:ascii="Times New Roman" w:hAnsi="Times New Roman" w:cs="Times New Roman"/>
                <w:color w:val="000000"/>
                <w:sz w:val="28"/>
                <w:szCs w:val="28"/>
                <w:lang w:bidi="bg-BG"/>
              </w:rPr>
              <w:t xml:space="preserve">адрес:  Нова Загора, ул. „Александър Стамболийски“ № 1, </w:t>
            </w:r>
            <w:r w:rsidRPr="00A92F39">
              <w:rPr>
                <w:rFonts w:ascii="Times New Roman" w:hAnsi="Times New Roman" w:cs="Times New Roman"/>
                <w:noProof/>
                <w:sz w:val="28"/>
                <w:szCs w:val="28"/>
              </w:rPr>
              <w:t>всеки работен ден от 9.00 до 17.00 ч.</w:t>
            </w:r>
          </w:p>
          <w:p w:rsidR="003C0294" w:rsidRPr="00372635" w:rsidRDefault="003C0294" w:rsidP="00A9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bg-BG"/>
              </w:rPr>
              <w:t>V.</w:t>
            </w:r>
            <w:r w:rsidRPr="0037263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</w:t>
            </w:r>
            <w:r w:rsidRPr="003726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Срокове и условия за подаване на документите:</w:t>
            </w:r>
            <w:r w:rsidRPr="0037263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        </w:t>
            </w:r>
          </w:p>
          <w:p w:rsidR="003C0294" w:rsidRPr="00372635" w:rsidRDefault="00A92F39" w:rsidP="00A9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- </w:t>
            </w:r>
            <w:r w:rsidR="003C0294" w:rsidRPr="003726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bg-BG"/>
              </w:rPr>
              <w:t xml:space="preserve">1 </w:t>
            </w:r>
            <w:r w:rsidR="003C0294" w:rsidRPr="0037263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месец от публикуването на обявата</w:t>
            </w:r>
            <w:r w:rsidR="00354BCB" w:rsidRPr="0037263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/</w:t>
            </w:r>
            <w:r w:rsidR="003C0294" w:rsidRPr="0037263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от дата </w:t>
            </w:r>
            <w:r w:rsidR="0055777B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25.10.2024 г.</w:t>
            </w:r>
            <w:r w:rsidR="00354BCB" w:rsidRPr="00372635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/</w:t>
            </w:r>
          </w:p>
          <w:p w:rsidR="003C0294" w:rsidRPr="00372635" w:rsidRDefault="003C0294" w:rsidP="00A92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  <w:r w:rsidRPr="0037263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bg-BG" w:bidi="bg-BG"/>
              </w:rPr>
              <w:t xml:space="preserve">    </w:t>
            </w:r>
            <w:r w:rsidRPr="0037263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  <w:t xml:space="preserve"> </w:t>
            </w:r>
          </w:p>
        </w:tc>
      </w:tr>
      <w:tr w:rsidR="007538E8" w:rsidRPr="00372635" w:rsidTr="0027222B"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8E8" w:rsidRPr="00372635" w:rsidRDefault="007538E8" w:rsidP="00372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bg-BG"/>
              </w:rPr>
            </w:pPr>
          </w:p>
        </w:tc>
      </w:tr>
    </w:tbl>
    <w:p w:rsidR="0006148D" w:rsidRPr="00372635" w:rsidRDefault="0006148D" w:rsidP="00372635">
      <w:pPr>
        <w:rPr>
          <w:sz w:val="28"/>
          <w:szCs w:val="28"/>
        </w:rPr>
      </w:pPr>
    </w:p>
    <w:sectPr w:rsidR="0006148D" w:rsidRPr="00372635" w:rsidSect="003C02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3A63636"/>
    <w:multiLevelType w:val="multilevel"/>
    <w:tmpl w:val="E0E89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F30F15"/>
    <w:multiLevelType w:val="hybridMultilevel"/>
    <w:tmpl w:val="85046FA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94"/>
    <w:rsid w:val="0006148D"/>
    <w:rsid w:val="001C3665"/>
    <w:rsid w:val="001D47DD"/>
    <w:rsid w:val="00264982"/>
    <w:rsid w:val="002E63D9"/>
    <w:rsid w:val="003116CC"/>
    <w:rsid w:val="00354BCB"/>
    <w:rsid w:val="00372635"/>
    <w:rsid w:val="003C0294"/>
    <w:rsid w:val="003C0A3D"/>
    <w:rsid w:val="00494D45"/>
    <w:rsid w:val="0055777B"/>
    <w:rsid w:val="00673B13"/>
    <w:rsid w:val="006B48DF"/>
    <w:rsid w:val="007538E8"/>
    <w:rsid w:val="008E032F"/>
    <w:rsid w:val="009A3EDB"/>
    <w:rsid w:val="00A92F39"/>
    <w:rsid w:val="00BA1644"/>
    <w:rsid w:val="00E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3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A3D"/>
    <w:rPr>
      <w:b/>
      <w:bCs/>
    </w:rPr>
  </w:style>
  <w:style w:type="paragraph" w:styleId="a4">
    <w:name w:val="No Spacing"/>
    <w:uiPriority w:val="1"/>
    <w:qFormat/>
    <w:rsid w:val="003C0A3D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3C0A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E63D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3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A3D"/>
    <w:rPr>
      <w:b/>
      <w:bCs/>
    </w:rPr>
  </w:style>
  <w:style w:type="paragraph" w:styleId="a4">
    <w:name w:val="No Spacing"/>
    <w:uiPriority w:val="1"/>
    <w:qFormat/>
    <w:rsid w:val="003C0A3D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3C0A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E63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SisAdmin</cp:lastModifiedBy>
  <cp:revision>6</cp:revision>
  <cp:lastPrinted>2019-05-17T07:07:00Z</cp:lastPrinted>
  <dcterms:created xsi:type="dcterms:W3CDTF">2019-05-09T10:26:00Z</dcterms:created>
  <dcterms:modified xsi:type="dcterms:W3CDTF">2024-10-25T11:10:00Z</dcterms:modified>
</cp:coreProperties>
</file>